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997" w:type="dxa"/>
        <w:jc w:val="center"/>
        <w:tblLook w:val="00A0" w:firstRow="1" w:lastRow="0" w:firstColumn="1" w:lastColumn="0" w:noHBand="0" w:noVBand="0"/>
      </w:tblPr>
      <w:tblGrid>
        <w:gridCol w:w="10776"/>
        <w:gridCol w:w="221"/>
      </w:tblGrid>
      <w:tr w:rsidR="0061455A" w:rsidRPr="00A55DE1" w:rsidTr="0061455A">
        <w:trPr>
          <w:jc w:val="center"/>
        </w:trPr>
        <w:tc>
          <w:tcPr>
            <w:tcW w:w="10776" w:type="dxa"/>
          </w:tcPr>
          <w:tbl>
            <w:tblPr>
              <w:tblStyle w:val="a7"/>
              <w:tblW w:w="12862" w:type="dxa"/>
              <w:tblInd w:w="463" w:type="dxa"/>
              <w:tblLook w:val="04A0" w:firstRow="1" w:lastRow="0" w:firstColumn="1" w:lastColumn="0" w:noHBand="0" w:noVBand="1"/>
            </w:tblPr>
            <w:tblGrid>
              <w:gridCol w:w="5476"/>
              <w:gridCol w:w="460"/>
              <w:gridCol w:w="6926"/>
            </w:tblGrid>
            <w:tr w:rsidR="005E7B36" w:rsidRPr="005E7B36" w:rsidTr="003F069A">
              <w:tc>
                <w:tcPr>
                  <w:tcW w:w="547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5E7B36" w:rsidRPr="005E7B36" w:rsidRDefault="005E7B36" w:rsidP="005E7B36">
                  <w:pPr>
                    <w:autoSpaceDE w:val="0"/>
                    <w:autoSpaceDN w:val="0"/>
                    <w:rPr>
                      <w:rFonts w:ascii="Times New Roman" w:eastAsia="Calibri" w:hAnsi="Times New Roman" w:cs="Times New Roman"/>
                      <w:color w:val="auto"/>
                      <w:sz w:val="22"/>
                      <w:szCs w:val="22"/>
                      <w:lang w:eastAsia="en-US"/>
                    </w:rPr>
                  </w:pPr>
                  <w:bookmarkStart w:id="0" w:name="_GoBack" w:colFirst="2" w:colLast="2"/>
                </w:p>
              </w:tc>
              <w:tc>
                <w:tcPr>
                  <w:tcW w:w="46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5E7B36" w:rsidRPr="005E7B36" w:rsidRDefault="005E7B36" w:rsidP="003F069A">
                  <w:pPr>
                    <w:tabs>
                      <w:tab w:val="left" w:pos="460"/>
                    </w:tabs>
                    <w:autoSpaceDE w:val="0"/>
                    <w:autoSpaceDN w:val="0"/>
                    <w:ind w:right="1428"/>
                    <w:rPr>
                      <w:rFonts w:ascii="Times New Roman" w:eastAsia="Calibri" w:hAnsi="Times New Roman" w:cs="Times New Roman"/>
                      <w:b/>
                      <w:color w:val="auto"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92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61455A" w:rsidRPr="005E7B36" w:rsidRDefault="0061455A" w:rsidP="005E7B36">
                  <w:pPr>
                    <w:autoSpaceDE w:val="0"/>
                    <w:autoSpaceDN w:val="0"/>
                    <w:rPr>
                      <w:rFonts w:ascii="Times New Roman" w:eastAsia="Calibri" w:hAnsi="Times New Roman" w:cs="Times New Roman"/>
                      <w:color w:val="auto"/>
                      <w:sz w:val="22"/>
                      <w:szCs w:val="22"/>
                      <w:lang w:eastAsia="en-US"/>
                    </w:rPr>
                  </w:pPr>
                </w:p>
              </w:tc>
            </w:tr>
          </w:tbl>
          <w:p w:rsidR="00A55DE1" w:rsidRPr="00A55DE1" w:rsidRDefault="00A55DE1" w:rsidP="00A55DE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1" w:type="dxa"/>
          </w:tcPr>
          <w:p w:rsidR="00A55DE1" w:rsidRPr="00A55DE1" w:rsidRDefault="00A55DE1" w:rsidP="00A55DE1">
            <w:pPr>
              <w:rPr>
                <w:rFonts w:ascii="Times New Roman" w:hAnsi="Times New Roman" w:cs="Times New Roman"/>
              </w:rPr>
            </w:pPr>
          </w:p>
        </w:tc>
      </w:tr>
    </w:tbl>
    <w:bookmarkEnd w:id="0"/>
    <w:p w:rsidR="00AE2671" w:rsidRPr="00A55DE1" w:rsidRDefault="0061455A" w:rsidP="0061455A">
      <w:pPr>
        <w:pStyle w:val="20"/>
        <w:shd w:val="clear" w:color="auto" w:fill="auto"/>
        <w:spacing w:before="524" w:line="240" w:lineRule="auto"/>
        <w:rPr>
          <w:sz w:val="24"/>
          <w:szCs w:val="24"/>
        </w:rPr>
      </w:pPr>
      <w:r w:rsidRPr="0061455A">
        <w:rPr>
          <w:noProof/>
          <w:sz w:val="24"/>
          <w:szCs w:val="24"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column">
              <wp:posOffset>348615</wp:posOffset>
            </wp:positionH>
            <wp:positionV relativeFrom="paragraph">
              <wp:posOffset>-220345</wp:posOffset>
            </wp:positionV>
            <wp:extent cx="6381750" cy="1619250"/>
            <wp:effectExtent l="0" t="0" r="0" b="0"/>
            <wp:wrapSquare wrapText="bothSides"/>
            <wp:docPr id="2" name="Рисунок 2" descr="E:\ГОДОВОЙ КАЛЕНД ГРАФИК\ДЛЯ ДЕПАРТАМЕНТА 22\НА отправку\исправленное\скан лок акт1 — копия_LI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ГОДОВОЙ КАЛЕНД ГРАФИК\ДЛЯ ДЕПАРТАМЕНТА 22\НА отправку\исправленное\скан лок акт1 — копия_LI (2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0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4"/>
          <w:szCs w:val="24"/>
        </w:rPr>
        <w:t xml:space="preserve">                                                                            </w:t>
      </w:r>
      <w:r w:rsidR="00CD68C6" w:rsidRPr="00A55DE1">
        <w:rPr>
          <w:sz w:val="24"/>
          <w:szCs w:val="24"/>
        </w:rPr>
        <w:t>ПОЛОЖЕНИЕ</w:t>
      </w:r>
    </w:p>
    <w:p w:rsidR="00AE2671" w:rsidRPr="00A55DE1" w:rsidRDefault="00CD68C6" w:rsidP="00A55DE1">
      <w:pPr>
        <w:pStyle w:val="20"/>
        <w:shd w:val="clear" w:color="auto" w:fill="auto"/>
        <w:spacing w:before="0" w:after="592" w:line="240" w:lineRule="auto"/>
        <w:ind w:left="1000" w:right="860"/>
        <w:jc w:val="left"/>
        <w:rPr>
          <w:sz w:val="24"/>
          <w:szCs w:val="24"/>
        </w:rPr>
      </w:pPr>
      <w:r w:rsidRPr="00A55DE1">
        <w:rPr>
          <w:sz w:val="24"/>
          <w:szCs w:val="24"/>
        </w:rPr>
        <w:t xml:space="preserve">о соотношении учебной (преподавательской) и другой педагогической работы педагогических работников </w:t>
      </w:r>
      <w:r w:rsidR="00A55DE1" w:rsidRPr="00A55DE1">
        <w:rPr>
          <w:sz w:val="24"/>
          <w:szCs w:val="24"/>
        </w:rPr>
        <w:t xml:space="preserve"> МБОУ «</w:t>
      </w:r>
      <w:r w:rsidR="00965B79">
        <w:rPr>
          <w:sz w:val="24"/>
          <w:szCs w:val="24"/>
        </w:rPr>
        <w:t xml:space="preserve">Гришкинская </w:t>
      </w:r>
      <w:r w:rsidR="00A55DE1" w:rsidRPr="00A55DE1">
        <w:rPr>
          <w:sz w:val="24"/>
          <w:szCs w:val="24"/>
        </w:rPr>
        <w:t xml:space="preserve"> ООШ» </w:t>
      </w:r>
      <w:r w:rsidRPr="00A55DE1">
        <w:rPr>
          <w:sz w:val="24"/>
          <w:szCs w:val="24"/>
        </w:rPr>
        <w:t>в пределах рабочей недели или учебного года</w:t>
      </w:r>
    </w:p>
    <w:p w:rsidR="00AE2671" w:rsidRPr="00A55DE1" w:rsidRDefault="00CD68C6" w:rsidP="00A55DE1">
      <w:pPr>
        <w:pStyle w:val="20"/>
        <w:numPr>
          <w:ilvl w:val="0"/>
          <w:numId w:val="1"/>
        </w:numPr>
        <w:shd w:val="clear" w:color="auto" w:fill="auto"/>
        <w:tabs>
          <w:tab w:val="left" w:pos="4429"/>
        </w:tabs>
        <w:spacing w:before="0" w:after="484" w:line="240" w:lineRule="auto"/>
        <w:ind w:left="4160"/>
        <w:rPr>
          <w:sz w:val="24"/>
          <w:szCs w:val="24"/>
        </w:rPr>
      </w:pPr>
      <w:r w:rsidRPr="00A55DE1">
        <w:rPr>
          <w:sz w:val="24"/>
          <w:szCs w:val="24"/>
        </w:rPr>
        <w:t>Общие положения</w:t>
      </w:r>
    </w:p>
    <w:p w:rsidR="00AE2671" w:rsidRPr="00A55DE1" w:rsidRDefault="00CD68C6" w:rsidP="00A55DE1">
      <w:pPr>
        <w:pStyle w:val="21"/>
        <w:numPr>
          <w:ilvl w:val="1"/>
          <w:numId w:val="1"/>
        </w:numPr>
        <w:shd w:val="clear" w:color="auto" w:fill="auto"/>
        <w:tabs>
          <w:tab w:val="left" w:pos="1299"/>
        </w:tabs>
        <w:spacing w:before="0" w:line="240" w:lineRule="auto"/>
        <w:ind w:left="20" w:right="580" w:firstLine="740"/>
        <w:rPr>
          <w:sz w:val="24"/>
          <w:szCs w:val="24"/>
        </w:rPr>
      </w:pPr>
      <w:r w:rsidRPr="00A55DE1">
        <w:rPr>
          <w:sz w:val="24"/>
          <w:szCs w:val="24"/>
        </w:rPr>
        <w:t>Настоящее Положение разработано в соответствии с Трудовым кодексом Российской Федерации, Федеральным законом от 29 декабря 2012 года № 27Э-ФЗ «Об образовании в Российской Федерации» и иными нормативными правовыми актами Российской Федерации и устанавливает соотношение учебной (преподавательской) и другой педагогической работы в пределах рабочей недели или учебного года</w:t>
      </w:r>
    </w:p>
    <w:p w:rsidR="00AE2671" w:rsidRPr="00A55DE1" w:rsidRDefault="00CD68C6" w:rsidP="00A55DE1">
      <w:pPr>
        <w:pStyle w:val="21"/>
        <w:numPr>
          <w:ilvl w:val="1"/>
          <w:numId w:val="1"/>
        </w:numPr>
        <w:shd w:val="clear" w:color="auto" w:fill="auto"/>
        <w:tabs>
          <w:tab w:val="left" w:pos="1299"/>
        </w:tabs>
        <w:spacing w:before="0" w:line="240" w:lineRule="auto"/>
        <w:ind w:left="20" w:right="580" w:firstLine="740"/>
        <w:rPr>
          <w:sz w:val="24"/>
          <w:szCs w:val="24"/>
        </w:rPr>
      </w:pPr>
      <w:r w:rsidRPr="00A55DE1">
        <w:rPr>
          <w:sz w:val="24"/>
          <w:szCs w:val="24"/>
        </w:rPr>
        <w:t>Режим рабочего времени и времени отдыха педагогических и других работников образовательного учреждения, включающий предоставление выходных дней, определяется с учетом режима деятельности образовательного учреждения и устанавливается правилами внутреннего трудового распорядка и коллективным</w:t>
      </w:r>
    </w:p>
    <w:p w:rsidR="00AE2671" w:rsidRPr="00A55DE1" w:rsidRDefault="00CD68C6" w:rsidP="00A55DE1">
      <w:pPr>
        <w:pStyle w:val="21"/>
        <w:shd w:val="clear" w:color="auto" w:fill="auto"/>
        <w:tabs>
          <w:tab w:val="right" w:pos="6621"/>
          <w:tab w:val="right" w:pos="10221"/>
        </w:tabs>
        <w:spacing w:before="0" w:line="240" w:lineRule="auto"/>
        <w:ind w:right="20"/>
        <w:rPr>
          <w:sz w:val="24"/>
          <w:szCs w:val="24"/>
        </w:rPr>
      </w:pPr>
      <w:r w:rsidRPr="00A55DE1">
        <w:rPr>
          <w:sz w:val="24"/>
          <w:szCs w:val="24"/>
        </w:rPr>
        <w:t>договором Школы, разрабатываемым в соответствии с Трудовым</w:t>
      </w:r>
      <w:r w:rsidR="00A55DE1" w:rsidRPr="00A55DE1">
        <w:rPr>
          <w:sz w:val="24"/>
          <w:szCs w:val="24"/>
        </w:rPr>
        <w:t xml:space="preserve"> кодексом Российской Федерации,</w:t>
      </w:r>
      <w:r w:rsidR="00A55DE1">
        <w:rPr>
          <w:sz w:val="24"/>
          <w:szCs w:val="24"/>
        </w:rPr>
        <w:t xml:space="preserve"> </w:t>
      </w:r>
      <w:r w:rsidRPr="00A55DE1">
        <w:rPr>
          <w:sz w:val="24"/>
          <w:szCs w:val="24"/>
        </w:rPr>
        <w:t>федеральными законами</w:t>
      </w:r>
      <w:r w:rsidRPr="00A55DE1">
        <w:rPr>
          <w:sz w:val="24"/>
          <w:szCs w:val="24"/>
        </w:rPr>
        <w:tab/>
        <w:t>и иными нормативными</w:t>
      </w:r>
      <w:r w:rsidR="00A55DE1" w:rsidRPr="00A55DE1">
        <w:rPr>
          <w:sz w:val="24"/>
          <w:szCs w:val="24"/>
        </w:rPr>
        <w:t xml:space="preserve"> </w:t>
      </w:r>
      <w:r w:rsidRPr="00A55DE1">
        <w:rPr>
          <w:sz w:val="24"/>
          <w:szCs w:val="24"/>
        </w:rPr>
        <w:t>правовыми актами, настоящим Положением.</w:t>
      </w:r>
    </w:p>
    <w:p w:rsidR="00AE2671" w:rsidRPr="00A55DE1" w:rsidRDefault="00CD68C6" w:rsidP="00A55DE1">
      <w:pPr>
        <w:pStyle w:val="21"/>
        <w:numPr>
          <w:ilvl w:val="1"/>
          <w:numId w:val="1"/>
        </w:numPr>
        <w:shd w:val="clear" w:color="auto" w:fill="auto"/>
        <w:tabs>
          <w:tab w:val="left" w:pos="1383"/>
        </w:tabs>
        <w:spacing w:before="0" w:line="240" w:lineRule="auto"/>
        <w:ind w:right="20" w:firstLine="860"/>
        <w:rPr>
          <w:sz w:val="24"/>
          <w:szCs w:val="24"/>
        </w:rPr>
      </w:pPr>
      <w:r w:rsidRPr="00A55DE1">
        <w:rPr>
          <w:sz w:val="24"/>
          <w:szCs w:val="24"/>
        </w:rPr>
        <w:t>Для педагогических работников, выполняю</w:t>
      </w:r>
      <w:r w:rsidRPr="00A55DE1">
        <w:rPr>
          <w:rStyle w:val="1"/>
          <w:sz w:val="24"/>
          <w:szCs w:val="24"/>
        </w:rPr>
        <w:t>щи</w:t>
      </w:r>
      <w:r w:rsidRPr="00A55DE1">
        <w:rPr>
          <w:sz w:val="24"/>
          <w:szCs w:val="24"/>
        </w:rPr>
        <w:t>х свои обязанности непрерывно в течение рабочего дня, перерыв для приема пищи не устанавливается. Работникам образовательного учреждения обеспечивается возможность приема пищи одновременно вмес</w:t>
      </w:r>
      <w:r w:rsidR="00A55DE1" w:rsidRPr="00A55DE1">
        <w:rPr>
          <w:sz w:val="24"/>
          <w:szCs w:val="24"/>
        </w:rPr>
        <w:t>те с обучающимися.</w:t>
      </w:r>
    </w:p>
    <w:p w:rsidR="00AE2671" w:rsidRPr="00A55DE1" w:rsidRDefault="00CD68C6" w:rsidP="00A55DE1">
      <w:pPr>
        <w:pStyle w:val="11"/>
        <w:keepNext/>
        <w:keepLines/>
        <w:numPr>
          <w:ilvl w:val="0"/>
          <w:numId w:val="1"/>
        </w:numPr>
        <w:shd w:val="clear" w:color="auto" w:fill="auto"/>
        <w:tabs>
          <w:tab w:val="left" w:pos="1102"/>
        </w:tabs>
        <w:spacing w:before="0" w:after="0" w:line="240" w:lineRule="auto"/>
        <w:ind w:left="1160" w:right="1000"/>
        <w:rPr>
          <w:sz w:val="24"/>
          <w:szCs w:val="24"/>
        </w:rPr>
      </w:pPr>
      <w:bookmarkStart w:id="1" w:name="bookmark0"/>
      <w:r w:rsidRPr="00A55DE1">
        <w:rPr>
          <w:sz w:val="24"/>
          <w:szCs w:val="24"/>
        </w:rPr>
        <w:t>Режим рабочего времени учителей, преподавателей, педагогов дополнительного образования Школы в период учебного года</w:t>
      </w:r>
      <w:bookmarkEnd w:id="1"/>
    </w:p>
    <w:p w:rsidR="00AE2671" w:rsidRPr="00A55DE1" w:rsidRDefault="00CD68C6" w:rsidP="00A55DE1">
      <w:pPr>
        <w:pStyle w:val="21"/>
        <w:numPr>
          <w:ilvl w:val="1"/>
          <w:numId w:val="1"/>
        </w:numPr>
        <w:shd w:val="clear" w:color="auto" w:fill="auto"/>
        <w:tabs>
          <w:tab w:val="left" w:pos="1102"/>
        </w:tabs>
        <w:spacing w:before="0" w:line="240" w:lineRule="auto"/>
        <w:ind w:left="500"/>
        <w:rPr>
          <w:sz w:val="24"/>
          <w:szCs w:val="24"/>
        </w:rPr>
      </w:pPr>
      <w:r w:rsidRPr="00A55DE1">
        <w:rPr>
          <w:sz w:val="24"/>
          <w:szCs w:val="24"/>
        </w:rPr>
        <w:t>Продолжительность рабочего времени (норма часов педагогической работы</w:t>
      </w:r>
      <w:r w:rsidR="00A55DE1">
        <w:rPr>
          <w:sz w:val="24"/>
          <w:szCs w:val="24"/>
        </w:rPr>
        <w:t xml:space="preserve"> </w:t>
      </w:r>
      <w:r w:rsidRPr="00A55DE1">
        <w:rPr>
          <w:sz w:val="24"/>
          <w:szCs w:val="24"/>
        </w:rPr>
        <w:t>за</w:t>
      </w:r>
      <w:r w:rsidRPr="00A55DE1">
        <w:rPr>
          <w:sz w:val="24"/>
          <w:szCs w:val="24"/>
        </w:rPr>
        <w:tab/>
      </w:r>
      <w:r w:rsidR="00A55DE1">
        <w:rPr>
          <w:sz w:val="24"/>
          <w:szCs w:val="24"/>
        </w:rPr>
        <w:t xml:space="preserve">ставку заработной </w:t>
      </w:r>
      <w:r w:rsidRPr="00A55DE1">
        <w:rPr>
          <w:sz w:val="24"/>
          <w:szCs w:val="24"/>
        </w:rPr>
        <w:t>платы) устанавливается</w:t>
      </w:r>
      <w:r w:rsidRPr="00A55DE1">
        <w:rPr>
          <w:sz w:val="24"/>
          <w:szCs w:val="24"/>
        </w:rPr>
        <w:tab/>
        <w:t>исходя из сокращенной</w:t>
      </w:r>
      <w:r w:rsidR="00A55DE1">
        <w:rPr>
          <w:sz w:val="24"/>
          <w:szCs w:val="24"/>
        </w:rPr>
        <w:t xml:space="preserve"> </w:t>
      </w:r>
      <w:r w:rsidRPr="00A55DE1">
        <w:rPr>
          <w:sz w:val="24"/>
          <w:szCs w:val="24"/>
        </w:rPr>
        <w:t>продолжительности рабочего времени не более 36 часов в неделю.</w:t>
      </w:r>
    </w:p>
    <w:p w:rsidR="00AE2671" w:rsidRPr="00A55DE1" w:rsidRDefault="00CD68C6" w:rsidP="00A55DE1">
      <w:pPr>
        <w:pStyle w:val="30"/>
        <w:shd w:val="clear" w:color="auto" w:fill="auto"/>
        <w:spacing w:line="240" w:lineRule="auto"/>
        <w:ind w:right="20" w:firstLine="500"/>
        <w:rPr>
          <w:b w:val="0"/>
        </w:rPr>
      </w:pPr>
      <w:r w:rsidRPr="00A55DE1">
        <w:rPr>
          <w:b w:val="0"/>
        </w:rPr>
        <w:t>Норма часов учебной (преподавательской) работы за ставку заработной платы (нормируемая часть педагогической работы) 18 часов в неделю:</w:t>
      </w:r>
    </w:p>
    <w:p w:rsidR="00AE2671" w:rsidRPr="00A55DE1" w:rsidRDefault="00A55DE1" w:rsidP="00A55DE1">
      <w:pPr>
        <w:pStyle w:val="30"/>
        <w:numPr>
          <w:ilvl w:val="0"/>
          <w:numId w:val="2"/>
        </w:numPr>
        <w:shd w:val="clear" w:color="auto" w:fill="auto"/>
        <w:tabs>
          <w:tab w:val="left" w:pos="591"/>
        </w:tabs>
        <w:spacing w:line="240" w:lineRule="auto"/>
        <w:ind w:left="500"/>
        <w:jc w:val="both"/>
        <w:rPr>
          <w:b w:val="0"/>
        </w:rPr>
      </w:pPr>
      <w:r w:rsidRPr="00A55DE1">
        <w:rPr>
          <w:b w:val="0"/>
        </w:rPr>
        <w:t>учителям 1 - 9</w:t>
      </w:r>
      <w:r w:rsidR="00CD68C6" w:rsidRPr="00A55DE1">
        <w:rPr>
          <w:b w:val="0"/>
        </w:rPr>
        <w:t xml:space="preserve"> классов, реализующих общеобразовательные программы;</w:t>
      </w:r>
    </w:p>
    <w:p w:rsidR="00AE2671" w:rsidRPr="00A55DE1" w:rsidRDefault="00CD68C6" w:rsidP="00A55DE1">
      <w:pPr>
        <w:pStyle w:val="30"/>
        <w:numPr>
          <w:ilvl w:val="0"/>
          <w:numId w:val="2"/>
        </w:numPr>
        <w:shd w:val="clear" w:color="auto" w:fill="auto"/>
        <w:tabs>
          <w:tab w:val="left" w:pos="591"/>
        </w:tabs>
        <w:spacing w:line="240" w:lineRule="auto"/>
        <w:ind w:left="500"/>
        <w:jc w:val="both"/>
        <w:rPr>
          <w:b w:val="0"/>
        </w:rPr>
      </w:pPr>
      <w:r w:rsidRPr="00A55DE1">
        <w:rPr>
          <w:b w:val="0"/>
        </w:rPr>
        <w:t>педагогам дополнительного образования.</w:t>
      </w:r>
    </w:p>
    <w:p w:rsidR="00AE2671" w:rsidRPr="00A55DE1" w:rsidRDefault="00CD68C6" w:rsidP="00A55DE1">
      <w:pPr>
        <w:pStyle w:val="21"/>
        <w:numPr>
          <w:ilvl w:val="1"/>
          <w:numId w:val="1"/>
        </w:numPr>
        <w:shd w:val="clear" w:color="auto" w:fill="auto"/>
        <w:tabs>
          <w:tab w:val="left" w:pos="1383"/>
          <w:tab w:val="right" w:pos="6621"/>
          <w:tab w:val="right" w:pos="10221"/>
        </w:tabs>
        <w:spacing w:before="0" w:line="240" w:lineRule="auto"/>
        <w:ind w:left="500"/>
        <w:rPr>
          <w:sz w:val="24"/>
          <w:szCs w:val="24"/>
        </w:rPr>
      </w:pPr>
      <w:r w:rsidRPr="00A55DE1">
        <w:rPr>
          <w:sz w:val="24"/>
          <w:szCs w:val="24"/>
        </w:rPr>
        <w:t>Выполнение</w:t>
      </w:r>
      <w:r w:rsidRPr="00A55DE1">
        <w:rPr>
          <w:sz w:val="24"/>
          <w:szCs w:val="24"/>
        </w:rPr>
        <w:tab/>
        <w:t>педагогической работы</w:t>
      </w:r>
      <w:r w:rsidRPr="00A55DE1">
        <w:rPr>
          <w:sz w:val="24"/>
          <w:szCs w:val="24"/>
        </w:rPr>
        <w:tab/>
        <w:t>учителями, педагогами</w:t>
      </w:r>
    </w:p>
    <w:p w:rsidR="00AE2671" w:rsidRPr="00A55DE1" w:rsidRDefault="00CD68C6" w:rsidP="00A55DE1">
      <w:pPr>
        <w:pStyle w:val="21"/>
        <w:shd w:val="clear" w:color="auto" w:fill="auto"/>
        <w:spacing w:before="0" w:line="240" w:lineRule="auto"/>
        <w:ind w:right="20"/>
        <w:rPr>
          <w:sz w:val="24"/>
          <w:szCs w:val="24"/>
        </w:rPr>
      </w:pPr>
      <w:r w:rsidRPr="00A55DE1">
        <w:rPr>
          <w:sz w:val="24"/>
          <w:szCs w:val="24"/>
        </w:rPr>
        <w:t>дополнительного образования (далее - педагогические работники, ведущие преподавательскую работу) характеризуется наличием установленных норм времени только для выполнения педагогической работы, связанной с учебной (преподавательской) работой.</w:t>
      </w:r>
    </w:p>
    <w:p w:rsidR="00AE2671" w:rsidRPr="00A55DE1" w:rsidRDefault="00A55DE1" w:rsidP="00A55DE1">
      <w:pPr>
        <w:pStyle w:val="21"/>
        <w:shd w:val="clear" w:color="auto" w:fill="auto"/>
        <w:tabs>
          <w:tab w:val="right" w:pos="6621"/>
          <w:tab w:val="right" w:pos="10221"/>
        </w:tabs>
        <w:spacing w:before="0" w:line="240" w:lineRule="auto"/>
        <w:ind w:left="500"/>
        <w:rPr>
          <w:sz w:val="24"/>
          <w:szCs w:val="24"/>
        </w:rPr>
      </w:pPr>
      <w:r>
        <w:rPr>
          <w:sz w:val="24"/>
          <w:szCs w:val="24"/>
        </w:rPr>
        <w:t xml:space="preserve">Выполнение другой </w:t>
      </w:r>
      <w:r w:rsidR="00CD68C6" w:rsidRPr="00A55DE1">
        <w:rPr>
          <w:sz w:val="24"/>
          <w:szCs w:val="24"/>
        </w:rPr>
        <w:t>части педагогической</w:t>
      </w:r>
      <w:r w:rsidR="00CD68C6" w:rsidRPr="00A55DE1">
        <w:rPr>
          <w:sz w:val="24"/>
          <w:szCs w:val="24"/>
        </w:rPr>
        <w:tab/>
        <w:t>работы педагогическими</w:t>
      </w:r>
      <w:r>
        <w:rPr>
          <w:sz w:val="24"/>
          <w:szCs w:val="24"/>
        </w:rPr>
        <w:t xml:space="preserve"> </w:t>
      </w:r>
      <w:r w:rsidR="00CD68C6" w:rsidRPr="00A55DE1">
        <w:rPr>
          <w:sz w:val="24"/>
          <w:szCs w:val="24"/>
        </w:rPr>
        <w:t>работниками, ведущими учебную (преподавательскую) работу, осуществляется в течение рабочего времени, которое не конкретизировано по количеству часов.</w:t>
      </w:r>
    </w:p>
    <w:p w:rsidR="00AE2671" w:rsidRPr="00A55DE1" w:rsidRDefault="00CD68C6" w:rsidP="00A55DE1">
      <w:pPr>
        <w:pStyle w:val="21"/>
        <w:numPr>
          <w:ilvl w:val="1"/>
          <w:numId w:val="1"/>
        </w:numPr>
        <w:shd w:val="clear" w:color="auto" w:fill="auto"/>
        <w:tabs>
          <w:tab w:val="left" w:pos="1102"/>
        </w:tabs>
        <w:spacing w:before="0" w:line="240" w:lineRule="auto"/>
        <w:ind w:right="20" w:firstLine="500"/>
        <w:jc w:val="left"/>
        <w:rPr>
          <w:sz w:val="24"/>
          <w:szCs w:val="24"/>
        </w:rPr>
      </w:pPr>
      <w:r w:rsidRPr="00A55DE1">
        <w:rPr>
          <w:sz w:val="24"/>
          <w:szCs w:val="24"/>
        </w:rPr>
        <w:t>Нормируемая часть рабочего времени работников, ведущих учебную (преподавательскую) работу, определяется в астрономических часах и включает</w:t>
      </w:r>
    </w:p>
    <w:p w:rsidR="00AE2671" w:rsidRPr="00A55DE1" w:rsidRDefault="00CD68C6" w:rsidP="00A55DE1">
      <w:pPr>
        <w:pStyle w:val="21"/>
        <w:shd w:val="clear" w:color="auto" w:fill="auto"/>
        <w:spacing w:before="0" w:line="240" w:lineRule="auto"/>
        <w:ind w:right="20"/>
        <w:rPr>
          <w:sz w:val="24"/>
          <w:szCs w:val="24"/>
        </w:rPr>
      </w:pPr>
      <w:r w:rsidRPr="00A55DE1">
        <w:rPr>
          <w:sz w:val="24"/>
          <w:szCs w:val="24"/>
        </w:rPr>
        <w:lastRenderedPageBreak/>
        <w:t>проводимые уроки (учебные занятия) (далее - учебные занятия) независимо от их продолжительности и короткие перерывы (перемены) между каждым учебным занятием, установленные для обучающихся, в том числе «динамический час» для обучающихся 1 класса. При этом количеству часов установленной учебной нагрузки соответствует количество проводимых указанными работниками учебных занятий продолжительностью, не превышающей 45 минут, за исключением 1 класса, в котором продолжительность урока не должна превышать 40 минут.</w:t>
      </w:r>
    </w:p>
    <w:p w:rsidR="00AE2671" w:rsidRPr="00A55DE1" w:rsidRDefault="00CD68C6" w:rsidP="00A55DE1">
      <w:pPr>
        <w:pStyle w:val="21"/>
        <w:shd w:val="clear" w:color="auto" w:fill="auto"/>
        <w:spacing w:before="0" w:line="240" w:lineRule="auto"/>
        <w:ind w:right="20" w:firstLine="540"/>
        <w:rPr>
          <w:sz w:val="24"/>
          <w:szCs w:val="24"/>
        </w:rPr>
      </w:pPr>
      <w:r w:rsidRPr="00A55DE1">
        <w:rPr>
          <w:sz w:val="24"/>
          <w:szCs w:val="24"/>
        </w:rPr>
        <w:t>Конкретная продолжительность учебных занятий, а также перерывов (перемен) между ними предусматривается Режимом занятий с учетом соответствующих санитарно-эпидемиологических правил и нормативов (СанПиН), утвержденных в установленном порядке. Выполнение учебной (преподавательской) работы регулируется расписанием учебных занятий.</w:t>
      </w:r>
    </w:p>
    <w:p w:rsidR="00AE2671" w:rsidRPr="00A55DE1" w:rsidRDefault="00CD68C6" w:rsidP="00A55DE1">
      <w:pPr>
        <w:pStyle w:val="21"/>
        <w:shd w:val="clear" w:color="auto" w:fill="auto"/>
        <w:spacing w:before="0" w:line="240" w:lineRule="auto"/>
        <w:ind w:right="20" w:firstLine="540"/>
        <w:rPr>
          <w:sz w:val="24"/>
          <w:szCs w:val="24"/>
        </w:rPr>
      </w:pPr>
      <w:bookmarkStart w:id="2" w:name="bookmark1"/>
      <w:r w:rsidRPr="00A55DE1">
        <w:rPr>
          <w:sz w:val="24"/>
          <w:szCs w:val="24"/>
        </w:rPr>
        <w:t>При проведении спаренных учебных занятий неустановленные перерывы могут суммироваться и использоваться для выполнения другой педагогической работы в порядке, предусмотренном Правилами внутреннего трудового распорядка, Режимом занятий Школы.</w:t>
      </w:r>
      <w:bookmarkEnd w:id="2"/>
    </w:p>
    <w:p w:rsidR="00AE2671" w:rsidRPr="00A55DE1" w:rsidRDefault="00CD68C6" w:rsidP="00A55DE1">
      <w:pPr>
        <w:pStyle w:val="21"/>
        <w:numPr>
          <w:ilvl w:val="1"/>
          <w:numId w:val="1"/>
        </w:numPr>
        <w:shd w:val="clear" w:color="auto" w:fill="auto"/>
        <w:tabs>
          <w:tab w:val="left" w:pos="1181"/>
        </w:tabs>
        <w:spacing w:before="0" w:line="240" w:lineRule="auto"/>
        <w:ind w:right="20" w:firstLine="540"/>
        <w:rPr>
          <w:sz w:val="24"/>
          <w:szCs w:val="24"/>
        </w:rPr>
      </w:pPr>
      <w:r w:rsidRPr="00A55DE1">
        <w:rPr>
          <w:sz w:val="24"/>
          <w:szCs w:val="24"/>
        </w:rPr>
        <w:t>Другая часть педагогической работы работников, веду</w:t>
      </w:r>
      <w:r w:rsidRPr="00A55DE1">
        <w:rPr>
          <w:rStyle w:val="1"/>
          <w:sz w:val="24"/>
          <w:szCs w:val="24"/>
        </w:rPr>
        <w:t>щи</w:t>
      </w:r>
      <w:r w:rsidRPr="00A55DE1">
        <w:rPr>
          <w:sz w:val="24"/>
          <w:szCs w:val="24"/>
        </w:rPr>
        <w:t>х учебную (преподавательскую) работу, требующая затрат рабочего времени, которое не конкретизировано по количеству часов, вытекает из их трудовых (должностных) обязанностей, предусмотренных Уставом Школы, Правилами внутреннего трудового распорядка Школы, тарифно-квалификационными (квалификационными) характеристиками, и регулируется графиками и планами работы, в т.ч. личными планами педагогического работника, и включает:</w:t>
      </w:r>
    </w:p>
    <w:p w:rsidR="00AE2671" w:rsidRPr="00A55DE1" w:rsidRDefault="00CD68C6" w:rsidP="00A55DE1">
      <w:pPr>
        <w:pStyle w:val="21"/>
        <w:numPr>
          <w:ilvl w:val="0"/>
          <w:numId w:val="2"/>
        </w:numPr>
        <w:shd w:val="clear" w:color="auto" w:fill="auto"/>
        <w:tabs>
          <w:tab w:val="left" w:pos="742"/>
        </w:tabs>
        <w:spacing w:before="0" w:line="240" w:lineRule="auto"/>
        <w:ind w:right="20" w:firstLine="540"/>
        <w:rPr>
          <w:sz w:val="24"/>
          <w:szCs w:val="24"/>
        </w:rPr>
      </w:pPr>
      <w:r w:rsidRPr="00A55DE1">
        <w:rPr>
          <w:sz w:val="24"/>
          <w:szCs w:val="24"/>
        </w:rPr>
        <w:t>выполнение обязанностей, связанных с участием в работе педагогических, методических советов, с работой по проведению родительских собраний, консультаций, оздоровительных, воспитательных и других мероприятий, предусмотренных образовательной программой;</w:t>
      </w:r>
    </w:p>
    <w:p w:rsidR="00AE2671" w:rsidRPr="00A55DE1" w:rsidRDefault="00CD68C6" w:rsidP="00A55DE1">
      <w:pPr>
        <w:pStyle w:val="21"/>
        <w:numPr>
          <w:ilvl w:val="0"/>
          <w:numId w:val="2"/>
        </w:numPr>
        <w:shd w:val="clear" w:color="auto" w:fill="auto"/>
        <w:tabs>
          <w:tab w:val="left" w:pos="742"/>
        </w:tabs>
        <w:spacing w:before="0" w:line="240" w:lineRule="auto"/>
        <w:ind w:right="20" w:firstLine="540"/>
        <w:rPr>
          <w:sz w:val="24"/>
          <w:szCs w:val="24"/>
        </w:rPr>
      </w:pPr>
      <w:r w:rsidRPr="00A55DE1">
        <w:rPr>
          <w:sz w:val="24"/>
          <w:szCs w:val="24"/>
        </w:rPr>
        <w:t>организацию и проведение методической, диагностической и консультативной помощи родителям (законным представителям), семьям, обучающим детей на дому в соответствии с медицинским заключением;</w:t>
      </w:r>
    </w:p>
    <w:p w:rsidR="00AE2671" w:rsidRPr="00A55DE1" w:rsidRDefault="00CD68C6" w:rsidP="00A55DE1">
      <w:pPr>
        <w:pStyle w:val="21"/>
        <w:numPr>
          <w:ilvl w:val="0"/>
          <w:numId w:val="2"/>
        </w:numPr>
        <w:shd w:val="clear" w:color="auto" w:fill="auto"/>
        <w:tabs>
          <w:tab w:val="left" w:pos="781"/>
        </w:tabs>
        <w:spacing w:before="0" w:line="240" w:lineRule="auto"/>
        <w:ind w:left="20" w:right="20" w:firstLine="540"/>
        <w:rPr>
          <w:sz w:val="24"/>
          <w:szCs w:val="24"/>
        </w:rPr>
      </w:pPr>
      <w:r w:rsidRPr="00A55DE1">
        <w:rPr>
          <w:sz w:val="24"/>
          <w:szCs w:val="24"/>
        </w:rPr>
        <w:t>время, затрачиваемое непосредственно на подготовку к работе по обучению и воспитанию обучающихся, воспитанников, изучению их индивидуальных способностей, интересов и склонностей, а также их семейных обстоятельств и жилищно-бытовых условий;</w:t>
      </w:r>
    </w:p>
    <w:p w:rsidR="00AE2671" w:rsidRPr="00A55DE1" w:rsidRDefault="00CD68C6" w:rsidP="00A55DE1">
      <w:pPr>
        <w:pStyle w:val="21"/>
        <w:numPr>
          <w:ilvl w:val="0"/>
          <w:numId w:val="2"/>
        </w:numPr>
        <w:shd w:val="clear" w:color="auto" w:fill="auto"/>
        <w:tabs>
          <w:tab w:val="left" w:pos="1057"/>
        </w:tabs>
        <w:spacing w:before="0" w:line="240" w:lineRule="auto"/>
        <w:ind w:left="20" w:right="20" w:firstLine="540"/>
        <w:rPr>
          <w:sz w:val="24"/>
          <w:szCs w:val="24"/>
        </w:rPr>
      </w:pPr>
      <w:r w:rsidRPr="00A55DE1">
        <w:rPr>
          <w:sz w:val="24"/>
          <w:szCs w:val="24"/>
        </w:rPr>
        <w:t>периодические кратковременные дежурства в Школе в период образовательного процесса, которые при необходимости могут организовываться в целях подготовки к проведению занятий, наблюдения за выполнением режима дня обучающимися, воспитанниками, обеспечения порядка и дисциплины в течение учебного времени, в том числе во время перерывов между занятиями, устанавливаемых для отдыха обучающихся, воспитанников различной степени активности, приема ими пищи. При составлении графика дежурств педагогических работников в Школе в период проведения учебных занятий, до их начала и после окончания учебных занятий учитываются сменность работы Школы, режим рабочего времени каждого педагогического работника в соответствии с расписанием учебных занятий, общим планом мероприятий, другие особенности работы с тем, чтобы не допускать случаев длительного дежурства педагогических работников, дежурства в дни, когда учебная нагрузка отсутствует или незначительна. В дни работы к дежурству по Школе педагогические работники привлекаются не ранее чем за 20 минут до начала учебных занятий и не позднее 20 минут после окончания их последнего учебного занятия;</w:t>
      </w:r>
    </w:p>
    <w:p w:rsidR="00AE2671" w:rsidRPr="00A55DE1" w:rsidRDefault="00CD68C6" w:rsidP="00A55DE1">
      <w:pPr>
        <w:pStyle w:val="21"/>
        <w:numPr>
          <w:ilvl w:val="0"/>
          <w:numId w:val="2"/>
        </w:numPr>
        <w:shd w:val="clear" w:color="auto" w:fill="auto"/>
        <w:tabs>
          <w:tab w:val="left" w:pos="781"/>
        </w:tabs>
        <w:spacing w:before="0" w:line="240" w:lineRule="auto"/>
        <w:ind w:left="20" w:right="20" w:firstLine="540"/>
        <w:rPr>
          <w:sz w:val="24"/>
          <w:szCs w:val="24"/>
        </w:rPr>
      </w:pPr>
      <w:r w:rsidRPr="00A55DE1">
        <w:rPr>
          <w:sz w:val="24"/>
          <w:szCs w:val="24"/>
        </w:rPr>
        <w:t>выполнением дополнительно возложенных на педагогических работников обязанностей, непосредственно связанных с образовательным процессом, с соответствующей дополнительной оплатой труда (классное руководство, проверка письменных работ, заведование учебными кабинетами и др.).</w:t>
      </w:r>
    </w:p>
    <w:p w:rsidR="00AE2671" w:rsidRPr="00A55DE1" w:rsidRDefault="00CD68C6" w:rsidP="00A55DE1">
      <w:pPr>
        <w:pStyle w:val="21"/>
        <w:numPr>
          <w:ilvl w:val="1"/>
          <w:numId w:val="1"/>
        </w:numPr>
        <w:shd w:val="clear" w:color="auto" w:fill="auto"/>
        <w:tabs>
          <w:tab w:val="left" w:pos="1057"/>
        </w:tabs>
        <w:spacing w:before="0" w:line="240" w:lineRule="auto"/>
        <w:ind w:left="20" w:right="20" w:firstLine="540"/>
        <w:rPr>
          <w:sz w:val="24"/>
          <w:szCs w:val="24"/>
        </w:rPr>
      </w:pPr>
      <w:r w:rsidRPr="00A55DE1">
        <w:rPr>
          <w:sz w:val="24"/>
          <w:szCs w:val="24"/>
        </w:rPr>
        <w:t>Дни недели (периоды времени, в течение которых Школа осуществляет свою деятельность), свободные для педагогических работников, ведущих учебную (преподавательскую) работу, от проведения учебных занятий по расписанию, от выполнения иных обязанностей, регулируемых графиками и планами работы, педагогический работник может использовать для повышения квалификации, самообразования, подготовки к занятиям и т.п.</w:t>
      </w:r>
    </w:p>
    <w:p w:rsidR="00AE2671" w:rsidRPr="00A55DE1" w:rsidRDefault="00CD68C6" w:rsidP="00A55DE1">
      <w:pPr>
        <w:pStyle w:val="21"/>
        <w:numPr>
          <w:ilvl w:val="1"/>
          <w:numId w:val="1"/>
        </w:numPr>
        <w:shd w:val="clear" w:color="auto" w:fill="auto"/>
        <w:tabs>
          <w:tab w:val="left" w:pos="1110"/>
        </w:tabs>
        <w:spacing w:before="0" w:line="240" w:lineRule="auto"/>
        <w:ind w:right="20" w:firstLine="540"/>
        <w:rPr>
          <w:sz w:val="24"/>
          <w:szCs w:val="24"/>
        </w:rPr>
      </w:pPr>
      <w:r w:rsidRPr="00A55DE1">
        <w:rPr>
          <w:sz w:val="24"/>
          <w:szCs w:val="24"/>
        </w:rPr>
        <w:t xml:space="preserve">Режим рабочего времени учителей, которым не может быть обеспечена полная учебная нагрузка и гарантируется выплата ставки заработной платы в полном размере в случаях, предусмотренных приказом Минобрнауки России от 22 декабря 2014 г. № 1601 «О продолжительности </w:t>
      </w:r>
      <w:r w:rsidRPr="00A55DE1">
        <w:rPr>
          <w:sz w:val="24"/>
          <w:szCs w:val="24"/>
        </w:rPr>
        <w:lastRenderedPageBreak/>
        <w:t>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договоре» определяется с учетом их догрузки до установленной нормы часов другой педагогической работой.</w:t>
      </w:r>
    </w:p>
    <w:p w:rsidR="00AE2671" w:rsidRPr="00A55DE1" w:rsidRDefault="00CD68C6" w:rsidP="00A55DE1">
      <w:pPr>
        <w:pStyle w:val="21"/>
        <w:shd w:val="clear" w:color="auto" w:fill="auto"/>
        <w:spacing w:before="0" w:line="240" w:lineRule="auto"/>
        <w:ind w:right="20" w:firstLine="540"/>
        <w:rPr>
          <w:sz w:val="24"/>
          <w:szCs w:val="24"/>
        </w:rPr>
      </w:pPr>
      <w:r w:rsidRPr="00A55DE1">
        <w:rPr>
          <w:sz w:val="24"/>
          <w:szCs w:val="24"/>
        </w:rPr>
        <w:t>Формой догрузки может являться педагогическая работа без дополнительной оплаты  кружковая работа, работа по замене отсутствующих учителей, проведение индивидуальных занятий на дому с обучающимися, организуемых в соответствии с медицинским заключением, выполнение частично или в полном объеме работы по классному руководству, проверке письменных работ, внеклассной работы по физическому воспитанию и другой педагогической работы, объем работы, которой регулируется Школой.</w:t>
      </w:r>
    </w:p>
    <w:p w:rsidR="00AE2671" w:rsidRPr="00E8654A" w:rsidRDefault="00CD68C6" w:rsidP="00E8654A">
      <w:pPr>
        <w:pStyle w:val="21"/>
        <w:numPr>
          <w:ilvl w:val="1"/>
          <w:numId w:val="1"/>
        </w:numPr>
        <w:shd w:val="clear" w:color="auto" w:fill="auto"/>
        <w:tabs>
          <w:tab w:val="left" w:pos="1110"/>
        </w:tabs>
        <w:spacing w:before="0" w:line="240" w:lineRule="auto"/>
        <w:ind w:firstLine="540"/>
        <w:rPr>
          <w:sz w:val="24"/>
          <w:szCs w:val="24"/>
        </w:rPr>
      </w:pPr>
      <w:r w:rsidRPr="00A55DE1">
        <w:rPr>
          <w:sz w:val="24"/>
          <w:szCs w:val="24"/>
        </w:rPr>
        <w:t>Режим рабоч</w:t>
      </w:r>
      <w:r w:rsidR="00A55DE1">
        <w:rPr>
          <w:sz w:val="24"/>
          <w:szCs w:val="24"/>
        </w:rPr>
        <w:t>его времени учителей 1-го класса</w:t>
      </w:r>
      <w:r w:rsidRPr="00A55DE1">
        <w:rPr>
          <w:sz w:val="24"/>
          <w:szCs w:val="24"/>
        </w:rPr>
        <w:t xml:space="preserve"> определяется с учетом</w:t>
      </w:r>
      <w:r w:rsidR="00E8654A">
        <w:rPr>
          <w:sz w:val="24"/>
          <w:szCs w:val="24"/>
        </w:rPr>
        <w:t xml:space="preserve"> </w:t>
      </w:r>
      <w:r w:rsidR="00A55DE1" w:rsidRPr="00E8654A">
        <w:rPr>
          <w:sz w:val="24"/>
          <w:szCs w:val="24"/>
        </w:rPr>
        <w:t>СанПиН 2.4.</w:t>
      </w:r>
      <w:r w:rsidRPr="00E8654A">
        <w:rPr>
          <w:sz w:val="24"/>
          <w:szCs w:val="24"/>
        </w:rPr>
        <w:t>21-</w:t>
      </w:r>
      <w:r w:rsidR="00A55DE1" w:rsidRPr="00E8654A">
        <w:rPr>
          <w:sz w:val="24"/>
          <w:szCs w:val="24"/>
        </w:rPr>
        <w:t>3648-20</w:t>
      </w:r>
      <w:r w:rsidRPr="00E8654A">
        <w:rPr>
          <w:sz w:val="24"/>
          <w:szCs w:val="24"/>
        </w:rPr>
        <w:t xml:space="preserve"> «Санитарно-эпидемиологические требования к условиям и организации обучения в общеобразовательных учреждениях», утвержденных постановлением Главного государственного санитарного врача Российской</w:t>
      </w:r>
      <w:r w:rsidR="00E8654A" w:rsidRPr="00E8654A">
        <w:rPr>
          <w:sz w:val="24"/>
          <w:szCs w:val="24"/>
        </w:rPr>
        <w:t xml:space="preserve"> Федерации от 28.09.2020</w:t>
      </w:r>
      <w:r w:rsidR="00E8654A" w:rsidRPr="00E8654A">
        <w:rPr>
          <w:sz w:val="24"/>
          <w:szCs w:val="24"/>
        </w:rPr>
        <w:tab/>
        <w:t>№ 28.</w:t>
      </w:r>
      <w:r w:rsidRPr="00E8654A">
        <w:rPr>
          <w:sz w:val="24"/>
          <w:szCs w:val="24"/>
        </w:rPr>
        <w:t xml:space="preserve"> Режим рабочего времени учителей, у которых по не зависящим от них причинам (сокращение количества часов по учебному плану и учебным</w:t>
      </w:r>
      <w:r w:rsidR="00E8654A">
        <w:rPr>
          <w:sz w:val="24"/>
          <w:szCs w:val="24"/>
        </w:rPr>
        <w:t xml:space="preserve"> программам и/или классов</w:t>
      </w:r>
      <w:r w:rsidRPr="00E8654A">
        <w:rPr>
          <w:sz w:val="24"/>
          <w:szCs w:val="24"/>
        </w:rPr>
        <w:t xml:space="preserve"> и др.) в течение учебного года учебная нагрузка уменьшается по сравнению с учебной нагрузкой, установленной им на начало учебного года, до конца учебного года определяется количеством часов пропорционально сохраняемой им заработной плате (в размере, установленном при тарификации в</w:t>
      </w:r>
      <w:r w:rsidR="00E8654A" w:rsidRPr="00E8654A">
        <w:rPr>
          <w:sz w:val="24"/>
          <w:szCs w:val="24"/>
        </w:rPr>
        <w:t xml:space="preserve"> </w:t>
      </w:r>
      <w:r w:rsidRPr="00E8654A">
        <w:rPr>
          <w:sz w:val="24"/>
          <w:szCs w:val="24"/>
        </w:rPr>
        <w:t>начале учебного года).</w:t>
      </w:r>
    </w:p>
    <w:p w:rsidR="00AE2671" w:rsidRPr="00A55DE1" w:rsidRDefault="00CD68C6" w:rsidP="00A55DE1">
      <w:pPr>
        <w:pStyle w:val="11"/>
        <w:keepNext/>
        <w:keepLines/>
        <w:numPr>
          <w:ilvl w:val="0"/>
          <w:numId w:val="1"/>
        </w:numPr>
        <w:shd w:val="clear" w:color="auto" w:fill="auto"/>
        <w:tabs>
          <w:tab w:val="left" w:pos="3458"/>
        </w:tabs>
        <w:spacing w:before="0" w:after="479" w:line="240" w:lineRule="auto"/>
        <w:ind w:left="3180" w:firstLine="0"/>
        <w:jc w:val="both"/>
        <w:rPr>
          <w:sz w:val="24"/>
          <w:szCs w:val="24"/>
        </w:rPr>
      </w:pPr>
      <w:bookmarkStart w:id="3" w:name="bookmark2"/>
      <w:r w:rsidRPr="00A55DE1">
        <w:rPr>
          <w:sz w:val="24"/>
          <w:szCs w:val="24"/>
        </w:rPr>
        <w:t>Разделение рабочего дня на части</w:t>
      </w:r>
      <w:bookmarkEnd w:id="3"/>
    </w:p>
    <w:p w:rsidR="00AE2671" w:rsidRPr="00A55DE1" w:rsidRDefault="00CD68C6" w:rsidP="00A55DE1">
      <w:pPr>
        <w:pStyle w:val="21"/>
        <w:numPr>
          <w:ilvl w:val="1"/>
          <w:numId w:val="1"/>
        </w:numPr>
        <w:shd w:val="clear" w:color="auto" w:fill="auto"/>
        <w:tabs>
          <w:tab w:val="left" w:pos="1107"/>
        </w:tabs>
        <w:spacing w:before="0" w:line="240" w:lineRule="auto"/>
        <w:ind w:left="20" w:right="20" w:firstLine="540"/>
        <w:rPr>
          <w:sz w:val="24"/>
          <w:szCs w:val="24"/>
        </w:rPr>
      </w:pPr>
      <w:r w:rsidRPr="00A55DE1">
        <w:rPr>
          <w:sz w:val="24"/>
          <w:szCs w:val="24"/>
        </w:rPr>
        <w:t>При составлении графиков работы педагогических и других работников перерывы в рабочем времени, не связанные с отдыхом и приемом работниками пищи, не допускаются, за исключением случаев, предусмотренных настоящим Положением.</w:t>
      </w:r>
    </w:p>
    <w:p w:rsidR="00AE2671" w:rsidRPr="00A55DE1" w:rsidRDefault="00CD68C6" w:rsidP="00A55DE1">
      <w:pPr>
        <w:pStyle w:val="21"/>
        <w:numPr>
          <w:ilvl w:val="1"/>
          <w:numId w:val="1"/>
        </w:numPr>
        <w:shd w:val="clear" w:color="auto" w:fill="auto"/>
        <w:tabs>
          <w:tab w:val="left" w:pos="1107"/>
        </w:tabs>
        <w:spacing w:before="0" w:after="588" w:line="240" w:lineRule="auto"/>
        <w:ind w:left="20" w:right="20" w:firstLine="540"/>
        <w:rPr>
          <w:sz w:val="24"/>
          <w:szCs w:val="24"/>
        </w:rPr>
      </w:pPr>
      <w:bookmarkStart w:id="4" w:name="bookmark3"/>
      <w:r w:rsidRPr="00A55DE1">
        <w:rPr>
          <w:sz w:val="24"/>
          <w:szCs w:val="24"/>
        </w:rPr>
        <w:t>При составлении расписаний учебных занятий Школа обязана исключить нерациональные затраты времени педагогических работников, ведущих учебную (преподавательскую) работу, с тем, чтобы не нарушалась их непрерывная последовательность и не образовывались длительные перерывы (так называемые «окна»), которые, в отличие от коротких перерывов (перемен) между каждым учебным занятием, установленных</w:t>
      </w:r>
      <w:r w:rsidR="00E8654A">
        <w:rPr>
          <w:sz w:val="24"/>
          <w:szCs w:val="24"/>
        </w:rPr>
        <w:t xml:space="preserve"> для обучающихся </w:t>
      </w:r>
      <w:r w:rsidRPr="00A55DE1">
        <w:rPr>
          <w:sz w:val="24"/>
          <w:szCs w:val="24"/>
        </w:rPr>
        <w:t xml:space="preserve"> рабочим временем педагогических работников не являются.</w:t>
      </w:r>
      <w:bookmarkEnd w:id="4"/>
    </w:p>
    <w:p w:rsidR="00AE2671" w:rsidRPr="00A55DE1" w:rsidRDefault="00CD68C6" w:rsidP="00A55DE1">
      <w:pPr>
        <w:pStyle w:val="11"/>
        <w:keepNext/>
        <w:keepLines/>
        <w:numPr>
          <w:ilvl w:val="0"/>
          <w:numId w:val="1"/>
        </w:numPr>
        <w:shd w:val="clear" w:color="auto" w:fill="auto"/>
        <w:tabs>
          <w:tab w:val="left" w:pos="1107"/>
        </w:tabs>
        <w:spacing w:before="0" w:after="474" w:line="240" w:lineRule="auto"/>
        <w:ind w:left="840" w:firstLine="0"/>
        <w:jc w:val="both"/>
        <w:rPr>
          <w:sz w:val="24"/>
          <w:szCs w:val="24"/>
        </w:rPr>
      </w:pPr>
      <w:bookmarkStart w:id="5" w:name="bookmark4"/>
      <w:r w:rsidRPr="00A55DE1">
        <w:rPr>
          <w:sz w:val="24"/>
          <w:szCs w:val="24"/>
        </w:rPr>
        <w:t>Режим рабочего времени работников Школы в каникулярный период</w:t>
      </w:r>
      <w:bookmarkEnd w:id="5"/>
    </w:p>
    <w:p w:rsidR="00AE2671" w:rsidRPr="00A55DE1" w:rsidRDefault="00CD68C6" w:rsidP="00A55DE1">
      <w:pPr>
        <w:pStyle w:val="21"/>
        <w:numPr>
          <w:ilvl w:val="1"/>
          <w:numId w:val="1"/>
        </w:numPr>
        <w:shd w:val="clear" w:color="auto" w:fill="auto"/>
        <w:tabs>
          <w:tab w:val="left" w:pos="1107"/>
        </w:tabs>
        <w:spacing w:before="0" w:line="240" w:lineRule="auto"/>
        <w:ind w:left="20" w:right="20" w:firstLine="540"/>
        <w:rPr>
          <w:sz w:val="24"/>
          <w:szCs w:val="24"/>
        </w:rPr>
      </w:pPr>
      <w:r w:rsidRPr="00A55DE1">
        <w:rPr>
          <w:sz w:val="24"/>
          <w:szCs w:val="24"/>
        </w:rPr>
        <w:t>Периоды осенних, зимних, весенних и летних каникул, установленных для обучающихся, воспитанников Школы и не совпадающие с ежегодными оплачиваемыми основными и дополнительными отпусками работников (далее - каникулярный период), являются для них рабочим временем.</w:t>
      </w:r>
    </w:p>
    <w:p w:rsidR="00AE2671" w:rsidRPr="00A55DE1" w:rsidRDefault="00CD68C6" w:rsidP="00A55DE1">
      <w:pPr>
        <w:pStyle w:val="21"/>
        <w:numPr>
          <w:ilvl w:val="1"/>
          <w:numId w:val="1"/>
        </w:numPr>
        <w:shd w:val="clear" w:color="auto" w:fill="auto"/>
        <w:tabs>
          <w:tab w:val="left" w:pos="1254"/>
        </w:tabs>
        <w:spacing w:before="0" w:line="240" w:lineRule="auto"/>
        <w:ind w:left="20" w:right="20" w:firstLine="540"/>
        <w:rPr>
          <w:sz w:val="24"/>
          <w:szCs w:val="24"/>
        </w:rPr>
      </w:pPr>
      <w:r w:rsidRPr="00A55DE1">
        <w:rPr>
          <w:sz w:val="24"/>
          <w:szCs w:val="24"/>
        </w:rPr>
        <w:t>В каникулярный период педагогические работники осуществляют педагогическую, методическую, а также организационную работу, связанную с реализацией образовательной программы, в пределах нормируемой части их рабочего времени (установленного объема учебной нагрузки (учебной (преподавательской) работы)), определенной им до начала каникул, и времени, необходимого для выполнения работ, предусмотренных</w:t>
      </w:r>
      <w:hyperlink w:anchor="bookmark1" w:tooltip="Current Document">
        <w:r w:rsidRPr="00A55DE1">
          <w:rPr>
            <w:sz w:val="24"/>
            <w:szCs w:val="24"/>
          </w:rPr>
          <w:t xml:space="preserve"> пунктом 2.3 </w:t>
        </w:r>
      </w:hyperlink>
      <w:r w:rsidRPr="00A55DE1">
        <w:rPr>
          <w:sz w:val="24"/>
          <w:szCs w:val="24"/>
        </w:rPr>
        <w:t>настоящего Положения, с сохранением заработной платы в установленном порядке.</w:t>
      </w:r>
    </w:p>
    <w:p w:rsidR="00AE2671" w:rsidRPr="00A55DE1" w:rsidRDefault="00CD68C6" w:rsidP="00A55DE1">
      <w:pPr>
        <w:pStyle w:val="21"/>
        <w:numPr>
          <w:ilvl w:val="1"/>
          <w:numId w:val="1"/>
        </w:numPr>
        <w:shd w:val="clear" w:color="auto" w:fill="auto"/>
        <w:tabs>
          <w:tab w:val="left" w:pos="1107"/>
        </w:tabs>
        <w:spacing w:before="0" w:line="240" w:lineRule="auto"/>
        <w:ind w:left="20" w:right="20" w:firstLine="540"/>
        <w:rPr>
          <w:sz w:val="24"/>
          <w:szCs w:val="24"/>
        </w:rPr>
      </w:pPr>
      <w:r w:rsidRPr="00A55DE1">
        <w:rPr>
          <w:sz w:val="24"/>
          <w:szCs w:val="24"/>
        </w:rPr>
        <w:t>Учителя, осуществляющие индивидуальное обучение на дому детей в соответствии с медицинским заключением, в каникулярный период привлекаются к учебной (преподавательской), методической, организационной работе с учетом количества часов индивидуального обучения таких детей, установленных им до начала каникул.</w:t>
      </w:r>
    </w:p>
    <w:p w:rsidR="00AE2671" w:rsidRPr="00A55DE1" w:rsidRDefault="00CD68C6" w:rsidP="00A55DE1">
      <w:pPr>
        <w:pStyle w:val="21"/>
        <w:numPr>
          <w:ilvl w:val="1"/>
          <w:numId w:val="1"/>
        </w:numPr>
        <w:shd w:val="clear" w:color="auto" w:fill="auto"/>
        <w:tabs>
          <w:tab w:val="left" w:pos="1144"/>
        </w:tabs>
        <w:spacing w:before="0" w:line="240" w:lineRule="auto"/>
        <w:ind w:right="20" w:firstLine="540"/>
        <w:rPr>
          <w:sz w:val="24"/>
          <w:szCs w:val="24"/>
        </w:rPr>
      </w:pPr>
      <w:r w:rsidRPr="00A55DE1">
        <w:rPr>
          <w:sz w:val="24"/>
          <w:szCs w:val="24"/>
        </w:rPr>
        <w:t>Режим рабочего времени педагогических работников, принятых на работу во время летн</w:t>
      </w:r>
      <w:r w:rsidR="00E8654A">
        <w:rPr>
          <w:sz w:val="24"/>
          <w:szCs w:val="24"/>
        </w:rPr>
        <w:t>их каникул обучающихся</w:t>
      </w:r>
      <w:r w:rsidRPr="00A55DE1">
        <w:rPr>
          <w:sz w:val="24"/>
          <w:szCs w:val="24"/>
        </w:rPr>
        <w:t xml:space="preserve"> определяется в пределах нормы часов учебной (преподавательской) работы в неделю, установленной за ставку заработной платы и времени, необходимого для выполнения других </w:t>
      </w:r>
      <w:r w:rsidRPr="00A55DE1">
        <w:rPr>
          <w:sz w:val="24"/>
          <w:szCs w:val="24"/>
        </w:rPr>
        <w:lastRenderedPageBreak/>
        <w:t>должностных обязанностей.</w:t>
      </w:r>
    </w:p>
    <w:p w:rsidR="00AE2671" w:rsidRPr="00A55DE1" w:rsidRDefault="00CD68C6" w:rsidP="00A55DE1">
      <w:pPr>
        <w:pStyle w:val="21"/>
        <w:numPr>
          <w:ilvl w:val="1"/>
          <w:numId w:val="1"/>
        </w:numPr>
        <w:shd w:val="clear" w:color="auto" w:fill="auto"/>
        <w:tabs>
          <w:tab w:val="left" w:pos="1144"/>
        </w:tabs>
        <w:spacing w:before="0" w:line="240" w:lineRule="auto"/>
        <w:ind w:right="20" w:firstLine="540"/>
        <w:rPr>
          <w:sz w:val="24"/>
          <w:szCs w:val="24"/>
        </w:rPr>
      </w:pPr>
      <w:r w:rsidRPr="00A55DE1">
        <w:rPr>
          <w:sz w:val="24"/>
          <w:szCs w:val="24"/>
        </w:rPr>
        <w:t>Режим рабочего времени учебно-вспомогательного и обслуживающего персонала в каникулярный период определяется в пределах времени, установленного по занимаемой должности. Указанные работники в установленном законодательством порядке могут привлекаться для выполнения хозяйственных работ, не требующих специальных знаний.</w:t>
      </w:r>
    </w:p>
    <w:p w:rsidR="00AE2671" w:rsidRPr="00A55DE1" w:rsidRDefault="00CD68C6" w:rsidP="00A55DE1">
      <w:pPr>
        <w:pStyle w:val="21"/>
        <w:numPr>
          <w:ilvl w:val="1"/>
          <w:numId w:val="1"/>
        </w:numPr>
        <w:shd w:val="clear" w:color="auto" w:fill="auto"/>
        <w:tabs>
          <w:tab w:val="left" w:pos="1144"/>
        </w:tabs>
        <w:spacing w:before="0" w:after="424" w:line="240" w:lineRule="auto"/>
        <w:ind w:right="20" w:firstLine="540"/>
        <w:rPr>
          <w:sz w:val="24"/>
          <w:szCs w:val="24"/>
        </w:rPr>
      </w:pPr>
      <w:r w:rsidRPr="00A55DE1">
        <w:rPr>
          <w:sz w:val="24"/>
          <w:szCs w:val="24"/>
        </w:rPr>
        <w:t>Режим рабочего времени всех работников в каникулярный период регулируется локальными актами Школы и графиками работ с указанием их характера.</w:t>
      </w:r>
    </w:p>
    <w:p w:rsidR="00AE2671" w:rsidRPr="00A55DE1" w:rsidRDefault="00CD68C6" w:rsidP="00A55DE1">
      <w:pPr>
        <w:pStyle w:val="20"/>
        <w:numPr>
          <w:ilvl w:val="0"/>
          <w:numId w:val="1"/>
        </w:numPr>
        <w:shd w:val="clear" w:color="auto" w:fill="auto"/>
        <w:tabs>
          <w:tab w:val="left" w:pos="1767"/>
        </w:tabs>
        <w:spacing w:before="0" w:after="420" w:line="240" w:lineRule="auto"/>
        <w:ind w:left="980" w:right="980" w:firstLine="520"/>
        <w:jc w:val="left"/>
        <w:rPr>
          <w:sz w:val="24"/>
          <w:szCs w:val="24"/>
        </w:rPr>
      </w:pPr>
      <w:r w:rsidRPr="00A55DE1">
        <w:rPr>
          <w:sz w:val="24"/>
          <w:szCs w:val="24"/>
        </w:rPr>
        <w:t>Режим рабочего времени работников Школы в период отмен</w:t>
      </w:r>
      <w:r w:rsidR="00E8654A">
        <w:rPr>
          <w:sz w:val="24"/>
          <w:szCs w:val="24"/>
        </w:rPr>
        <w:t xml:space="preserve">ы для обучающихся </w:t>
      </w:r>
      <w:r w:rsidRPr="00A55DE1">
        <w:rPr>
          <w:sz w:val="24"/>
          <w:szCs w:val="24"/>
        </w:rPr>
        <w:t xml:space="preserve"> учебных занятий (образовательного процесса) по санитарно-эпидемиологическим, климатическим и другим основаниям</w:t>
      </w:r>
    </w:p>
    <w:p w:rsidR="00AE2671" w:rsidRPr="00A55DE1" w:rsidRDefault="00CD68C6" w:rsidP="00A55DE1">
      <w:pPr>
        <w:pStyle w:val="21"/>
        <w:numPr>
          <w:ilvl w:val="1"/>
          <w:numId w:val="1"/>
        </w:numPr>
        <w:shd w:val="clear" w:color="auto" w:fill="auto"/>
        <w:tabs>
          <w:tab w:val="left" w:pos="1144"/>
        </w:tabs>
        <w:spacing w:before="0" w:line="240" w:lineRule="auto"/>
        <w:ind w:right="20" w:firstLine="540"/>
        <w:rPr>
          <w:sz w:val="24"/>
          <w:szCs w:val="24"/>
        </w:rPr>
      </w:pPr>
      <w:r w:rsidRPr="00A55DE1">
        <w:rPr>
          <w:sz w:val="24"/>
          <w:szCs w:val="24"/>
        </w:rPr>
        <w:t>Периоды отмены учебных занятий (образовательного процесса) для обучающихся, воспитанников по санитарно-эпидемиологическим, климатическим и другим основаниям являются рабочим временем педагогических и других работников Школы.</w:t>
      </w:r>
    </w:p>
    <w:p w:rsidR="00AE2671" w:rsidRPr="00A55DE1" w:rsidRDefault="00CD68C6" w:rsidP="00A55DE1">
      <w:pPr>
        <w:pStyle w:val="21"/>
        <w:numPr>
          <w:ilvl w:val="1"/>
          <w:numId w:val="1"/>
        </w:numPr>
        <w:shd w:val="clear" w:color="auto" w:fill="auto"/>
        <w:tabs>
          <w:tab w:val="left" w:pos="1144"/>
        </w:tabs>
        <w:spacing w:before="0" w:after="420" w:line="240" w:lineRule="auto"/>
        <w:ind w:right="20" w:firstLine="540"/>
        <w:rPr>
          <w:sz w:val="24"/>
          <w:szCs w:val="24"/>
        </w:rPr>
      </w:pPr>
      <w:r w:rsidRPr="00A55DE1">
        <w:rPr>
          <w:sz w:val="24"/>
          <w:szCs w:val="24"/>
        </w:rPr>
        <w:t>В периоды отмены учебных занятий (образовательного процесс</w:t>
      </w:r>
      <w:r w:rsidR="00E8654A">
        <w:rPr>
          <w:sz w:val="24"/>
          <w:szCs w:val="24"/>
        </w:rPr>
        <w:t>а) в отдельных классах</w:t>
      </w:r>
      <w:r w:rsidRPr="00A55DE1">
        <w:rPr>
          <w:sz w:val="24"/>
          <w:szCs w:val="24"/>
        </w:rPr>
        <w:t xml:space="preserve"> либо в целом по Школе по санитарно</w:t>
      </w:r>
      <w:r w:rsidRPr="00A55DE1">
        <w:rPr>
          <w:sz w:val="24"/>
          <w:szCs w:val="24"/>
        </w:rPr>
        <w:softHyphen/>
        <w:t>эпидемиологическим, климатическим и другим основаниям учителя и другие педагогические работники привлекаются к учебно-воспитательной, методической, организационной работе в порядке и на условиях, предусмотренных в</w:t>
      </w:r>
      <w:hyperlink w:anchor="bookmark3" w:tooltip="Current Document">
        <w:r w:rsidRPr="00A55DE1">
          <w:rPr>
            <w:sz w:val="24"/>
            <w:szCs w:val="24"/>
          </w:rPr>
          <w:t xml:space="preserve"> разделе 4</w:t>
        </w:r>
      </w:hyperlink>
      <w:r w:rsidRPr="00A55DE1">
        <w:rPr>
          <w:sz w:val="24"/>
          <w:szCs w:val="24"/>
        </w:rPr>
        <w:t xml:space="preserve"> настоящего Положения.</w:t>
      </w:r>
    </w:p>
    <w:p w:rsidR="00AE2671" w:rsidRPr="00A55DE1" w:rsidRDefault="00CD68C6" w:rsidP="00A55DE1">
      <w:pPr>
        <w:pStyle w:val="20"/>
        <w:numPr>
          <w:ilvl w:val="0"/>
          <w:numId w:val="1"/>
        </w:numPr>
        <w:shd w:val="clear" w:color="auto" w:fill="auto"/>
        <w:tabs>
          <w:tab w:val="left" w:pos="1150"/>
        </w:tabs>
        <w:spacing w:before="0" w:after="420" w:line="240" w:lineRule="auto"/>
        <w:ind w:left="780" w:right="760"/>
        <w:jc w:val="left"/>
        <w:rPr>
          <w:sz w:val="24"/>
          <w:szCs w:val="24"/>
        </w:rPr>
      </w:pPr>
      <w:r w:rsidRPr="00A55DE1">
        <w:rPr>
          <w:sz w:val="24"/>
          <w:szCs w:val="24"/>
        </w:rPr>
        <w:t>Режим рабочего времени работников, организующих летний отдых в той же или другой местности, а также при проведении туристских походов, экскурсий, экспедиций, путешествий</w:t>
      </w:r>
    </w:p>
    <w:p w:rsidR="00AE2671" w:rsidRPr="00A55DE1" w:rsidRDefault="00CD68C6" w:rsidP="00A55DE1">
      <w:pPr>
        <w:pStyle w:val="21"/>
        <w:numPr>
          <w:ilvl w:val="1"/>
          <w:numId w:val="1"/>
        </w:numPr>
        <w:shd w:val="clear" w:color="auto" w:fill="auto"/>
        <w:tabs>
          <w:tab w:val="left" w:pos="1150"/>
        </w:tabs>
        <w:spacing w:before="0" w:line="240" w:lineRule="auto"/>
        <w:ind w:left="20" w:right="20" w:firstLine="580"/>
        <w:rPr>
          <w:sz w:val="24"/>
          <w:szCs w:val="24"/>
        </w:rPr>
      </w:pPr>
      <w:r w:rsidRPr="00A55DE1">
        <w:rPr>
          <w:sz w:val="24"/>
          <w:szCs w:val="24"/>
        </w:rPr>
        <w:t>Режим рабочего времени педагогических работников, привлекаемых в период, не совпадающий с ежегодным оплачиваемым отпуском, на срок не более одного месяца, к работе в оздоровительных образовательных лагерях и других оздоровительных образовательных учреждениях с дневным пребыванием детей, создаваемые в каникулярный период в той же местности на базе Школы, определяется в порядке, предусмотренном</w:t>
      </w:r>
      <w:hyperlink w:anchor="bookmark3" w:tooltip="Current Document">
        <w:r w:rsidRPr="00A55DE1">
          <w:rPr>
            <w:sz w:val="24"/>
            <w:szCs w:val="24"/>
          </w:rPr>
          <w:t xml:space="preserve"> разделом 4 </w:t>
        </w:r>
      </w:hyperlink>
      <w:r w:rsidRPr="00A55DE1">
        <w:rPr>
          <w:sz w:val="24"/>
          <w:szCs w:val="24"/>
        </w:rPr>
        <w:t>настоящего Положения.</w:t>
      </w:r>
    </w:p>
    <w:p w:rsidR="00AE2671" w:rsidRPr="00A55DE1" w:rsidRDefault="00CD68C6" w:rsidP="00A55DE1">
      <w:pPr>
        <w:pStyle w:val="21"/>
        <w:numPr>
          <w:ilvl w:val="1"/>
          <w:numId w:val="1"/>
        </w:numPr>
        <w:shd w:val="clear" w:color="auto" w:fill="auto"/>
        <w:tabs>
          <w:tab w:val="left" w:pos="1150"/>
        </w:tabs>
        <w:spacing w:before="0" w:line="240" w:lineRule="auto"/>
        <w:ind w:left="20" w:right="20" w:firstLine="580"/>
        <w:rPr>
          <w:sz w:val="24"/>
          <w:szCs w:val="24"/>
        </w:rPr>
      </w:pPr>
      <w:r w:rsidRPr="00A55DE1">
        <w:rPr>
          <w:sz w:val="24"/>
          <w:szCs w:val="24"/>
        </w:rPr>
        <w:t>Привлечение педагогических работников в каникулярный период, не совпадающий с их ежегодным оплачиваемым отпуском, к работе в оздоровительных лагерях и других оздоровительных образовательных учреждениях, находящихся в другой местности, а также в качестве руководителей длительных (без возвращения в тот же день) походов, экспедиций, экскурсий, путешествий в другую местность может иметь место только с согласия работников.</w:t>
      </w:r>
    </w:p>
    <w:p w:rsidR="00AE2671" w:rsidRPr="00A55DE1" w:rsidRDefault="00CD68C6" w:rsidP="00A55DE1">
      <w:pPr>
        <w:pStyle w:val="21"/>
        <w:shd w:val="clear" w:color="auto" w:fill="auto"/>
        <w:spacing w:before="0" w:after="424" w:line="240" w:lineRule="auto"/>
        <w:ind w:left="20" w:right="20" w:firstLine="580"/>
        <w:rPr>
          <w:sz w:val="24"/>
          <w:szCs w:val="24"/>
        </w:rPr>
      </w:pPr>
      <w:r w:rsidRPr="00A55DE1">
        <w:rPr>
          <w:sz w:val="24"/>
          <w:szCs w:val="24"/>
        </w:rPr>
        <w:t>Режим рабочего времени указанных работников устанавливается с учетом выполняемой ими работы и определяется Правилами внутреннего трудового распорядка Школы, графиками работы, коллективным договором.</w:t>
      </w:r>
    </w:p>
    <w:p w:rsidR="00AE2671" w:rsidRPr="00A55DE1" w:rsidRDefault="00AE2671" w:rsidP="00A55DE1">
      <w:pPr>
        <w:pStyle w:val="21"/>
        <w:shd w:val="clear" w:color="auto" w:fill="auto"/>
        <w:spacing w:before="0" w:line="240" w:lineRule="auto"/>
        <w:ind w:left="20" w:right="20" w:firstLine="540"/>
        <w:rPr>
          <w:sz w:val="24"/>
          <w:szCs w:val="24"/>
        </w:rPr>
      </w:pPr>
    </w:p>
    <w:sectPr w:rsidR="00AE2671" w:rsidRPr="00A55DE1" w:rsidSect="00A55DE1">
      <w:type w:val="continuous"/>
      <w:pgSz w:w="11909" w:h="16838"/>
      <w:pgMar w:top="851" w:right="552" w:bottom="960" w:left="576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74454" w:rsidRDefault="00174454" w:rsidP="00AE2671">
      <w:r>
        <w:separator/>
      </w:r>
    </w:p>
  </w:endnote>
  <w:endnote w:type="continuationSeparator" w:id="0">
    <w:p w:rsidR="00174454" w:rsidRDefault="00174454" w:rsidP="00AE26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74454" w:rsidRDefault="00174454"/>
  </w:footnote>
  <w:footnote w:type="continuationSeparator" w:id="0">
    <w:p w:rsidR="00174454" w:rsidRDefault="00174454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531B59"/>
    <w:multiLevelType w:val="multilevel"/>
    <w:tmpl w:val="A8F68E02"/>
    <w:lvl w:ilvl="0">
      <w:start w:val="1"/>
      <w:numFmt w:val="decimal"/>
      <w:lvlText w:val="7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C350411"/>
    <w:multiLevelType w:val="multilevel"/>
    <w:tmpl w:val="402C39B6"/>
    <w:lvl w:ilvl="0">
      <w:start w:val="1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E307301"/>
    <w:multiLevelType w:val="multilevel"/>
    <w:tmpl w:val="6082CBA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2B31264"/>
    <w:multiLevelType w:val="multilevel"/>
    <w:tmpl w:val="89E24EB2"/>
    <w:lvl w:ilvl="0">
      <w:start w:val="1"/>
      <w:numFmt w:val="decimal"/>
      <w:lvlText w:val="7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9A4565A"/>
    <w:multiLevelType w:val="multilevel"/>
    <w:tmpl w:val="13A03F5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AE2671"/>
    <w:rsid w:val="0004726C"/>
    <w:rsid w:val="000D5846"/>
    <w:rsid w:val="00174454"/>
    <w:rsid w:val="003023A3"/>
    <w:rsid w:val="00334E72"/>
    <w:rsid w:val="00390BC6"/>
    <w:rsid w:val="003F069A"/>
    <w:rsid w:val="0052479A"/>
    <w:rsid w:val="005E7B36"/>
    <w:rsid w:val="0061455A"/>
    <w:rsid w:val="006B7408"/>
    <w:rsid w:val="007D54F9"/>
    <w:rsid w:val="008C5EC0"/>
    <w:rsid w:val="00965B79"/>
    <w:rsid w:val="00A1662B"/>
    <w:rsid w:val="00A55DE1"/>
    <w:rsid w:val="00AE2671"/>
    <w:rsid w:val="00BE2B95"/>
    <w:rsid w:val="00C91569"/>
    <w:rsid w:val="00CD68C6"/>
    <w:rsid w:val="00CF0720"/>
    <w:rsid w:val="00CF3F66"/>
    <w:rsid w:val="00E86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C8B671"/>
  <w15:docId w15:val="{0CF205A2-A2F5-41DA-A426-F219D5C01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AE2671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AE2671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sid w:val="00AE267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a4">
    <w:name w:val="Основной текст_"/>
    <w:basedOn w:val="a0"/>
    <w:link w:val="21"/>
    <w:rsid w:val="00AE267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1">
    <w:name w:val="Основной текст1"/>
    <w:basedOn w:val="a4"/>
    <w:rsid w:val="00AE267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single"/>
      <w:lang w:val="ru-RU"/>
    </w:rPr>
  </w:style>
  <w:style w:type="character" w:customStyle="1" w:styleId="10">
    <w:name w:val="Заголовок №1_"/>
    <w:basedOn w:val="a0"/>
    <w:link w:val="11"/>
    <w:rsid w:val="00AE267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3">
    <w:name w:val="Основной текст (3)_"/>
    <w:basedOn w:val="a0"/>
    <w:link w:val="30"/>
    <w:rsid w:val="00AE267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paragraph" w:customStyle="1" w:styleId="20">
    <w:name w:val="Основной текст (2)"/>
    <w:basedOn w:val="a"/>
    <w:link w:val="2"/>
    <w:rsid w:val="00AE2671"/>
    <w:pPr>
      <w:shd w:val="clear" w:color="auto" w:fill="FFFFFF"/>
      <w:spacing w:before="720" w:line="485" w:lineRule="exact"/>
      <w:jc w:val="both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21">
    <w:name w:val="Основной текст2"/>
    <w:basedOn w:val="a"/>
    <w:link w:val="a4"/>
    <w:rsid w:val="00AE2671"/>
    <w:pPr>
      <w:shd w:val="clear" w:color="auto" w:fill="FFFFFF"/>
      <w:spacing w:before="720" w:line="480" w:lineRule="exact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11">
    <w:name w:val="Заголовок №1"/>
    <w:basedOn w:val="a"/>
    <w:link w:val="10"/>
    <w:rsid w:val="00AE2671"/>
    <w:pPr>
      <w:shd w:val="clear" w:color="auto" w:fill="FFFFFF"/>
      <w:spacing w:before="900" w:after="420" w:line="490" w:lineRule="exact"/>
      <w:ind w:hanging="280"/>
      <w:outlineLvl w:val="0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30">
    <w:name w:val="Основной текст (3)"/>
    <w:basedOn w:val="a"/>
    <w:link w:val="3"/>
    <w:rsid w:val="00AE2671"/>
    <w:pPr>
      <w:shd w:val="clear" w:color="auto" w:fill="FFFFFF"/>
      <w:spacing w:line="446" w:lineRule="exact"/>
    </w:pPr>
    <w:rPr>
      <w:rFonts w:ascii="Times New Roman" w:eastAsia="Times New Roman" w:hAnsi="Times New Roman" w:cs="Times New Roman"/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CF072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F0720"/>
    <w:rPr>
      <w:rFonts w:ascii="Tahoma" w:hAnsi="Tahoma" w:cs="Tahoma"/>
      <w:color w:val="000000"/>
      <w:sz w:val="16"/>
      <w:szCs w:val="16"/>
    </w:rPr>
  </w:style>
  <w:style w:type="table" w:styleId="a7">
    <w:name w:val="Table Grid"/>
    <w:basedOn w:val="a1"/>
    <w:uiPriority w:val="59"/>
    <w:rsid w:val="005E7B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1969</Words>
  <Characters>11229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Зимфира</cp:lastModifiedBy>
  <cp:revision>16</cp:revision>
  <cp:lastPrinted>2022-02-24T09:13:00Z</cp:lastPrinted>
  <dcterms:created xsi:type="dcterms:W3CDTF">2021-07-08T07:25:00Z</dcterms:created>
  <dcterms:modified xsi:type="dcterms:W3CDTF">2022-02-27T18:17:00Z</dcterms:modified>
</cp:coreProperties>
</file>